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E9" w:rsidRPr="00F84D42" w:rsidRDefault="00DB3BE9" w:rsidP="00DB3BE9">
      <w:pPr>
        <w:rPr>
          <w:rFonts w:cstheme="minorHAnsi"/>
          <w:b/>
          <w:sz w:val="24"/>
          <w:szCs w:val="24"/>
        </w:rPr>
      </w:pPr>
      <w:r w:rsidRPr="00F84D42">
        <w:rPr>
          <w:rFonts w:cstheme="minorHAnsi"/>
          <w:b/>
          <w:sz w:val="24"/>
          <w:szCs w:val="24"/>
        </w:rPr>
        <w:t>Vabaühenduste omatulu teenimise tugiprogramm</w:t>
      </w:r>
      <w:r>
        <w:rPr>
          <w:rFonts w:cstheme="minorHAnsi"/>
          <w:b/>
          <w:sz w:val="24"/>
          <w:szCs w:val="24"/>
        </w:rPr>
        <w:t>is osalejad</w:t>
      </w:r>
      <w:r w:rsidRPr="00F84D42">
        <w:rPr>
          <w:rFonts w:cstheme="minorHAnsi"/>
          <w:b/>
          <w:sz w:val="24"/>
          <w:szCs w:val="24"/>
        </w:rPr>
        <w:t xml:space="preserve"> </w:t>
      </w:r>
      <w:r w:rsidR="001364E3">
        <w:rPr>
          <w:rFonts w:cstheme="minorHAnsi"/>
          <w:b/>
          <w:sz w:val="24"/>
          <w:szCs w:val="24"/>
        </w:rPr>
        <w:t>september 2018 –  aprill 2019</w:t>
      </w:r>
    </w:p>
    <w:p w:rsidR="006A2424" w:rsidRPr="00356BE6" w:rsidRDefault="00DB3BE9">
      <w:pPr>
        <w:rPr>
          <w:rFonts w:cstheme="minorHAnsi"/>
          <w:sz w:val="24"/>
          <w:szCs w:val="24"/>
        </w:rPr>
      </w:pPr>
      <w:r w:rsidRPr="00A04CFA">
        <w:rPr>
          <w:rFonts w:cstheme="minorHAnsi"/>
          <w:b/>
          <w:sz w:val="24"/>
          <w:szCs w:val="24"/>
        </w:rPr>
        <w:t>Programmi koordinaator:</w:t>
      </w:r>
      <w:r>
        <w:rPr>
          <w:rFonts w:cstheme="minorHAnsi"/>
          <w:sz w:val="24"/>
          <w:szCs w:val="24"/>
        </w:rPr>
        <w:t xml:space="preserve"> Külli Vollmer, </w:t>
      </w:r>
      <w:hyperlink r:id="rId7" w:history="1">
        <w:r w:rsidRPr="00B0707B">
          <w:rPr>
            <w:rStyle w:val="Hperlink"/>
            <w:rFonts w:cstheme="minorHAnsi"/>
            <w:sz w:val="24"/>
            <w:szCs w:val="24"/>
          </w:rPr>
          <w:t>kylli@heak.ee</w:t>
        </w:r>
      </w:hyperlink>
      <w:r>
        <w:rPr>
          <w:rFonts w:cstheme="minorHAnsi"/>
          <w:sz w:val="24"/>
          <w:szCs w:val="24"/>
        </w:rPr>
        <w:t>; tel. 6566522; 5114027</w:t>
      </w:r>
      <w:r w:rsidR="00AD1ED3">
        <w:rPr>
          <w:rFonts w:cstheme="minorHAnsi"/>
          <w:sz w:val="24"/>
          <w:szCs w:val="24"/>
        </w:rPr>
        <w:t xml:space="preserve"> </w:t>
      </w:r>
      <w:r w:rsidR="00AB3CAF">
        <w:rPr>
          <w:rFonts w:cstheme="minorHAnsi"/>
          <w:sz w:val="24"/>
          <w:szCs w:val="24"/>
        </w:rPr>
        <w:t>Harju Ettevõtlus- ja Arenduskeskus</w:t>
      </w:r>
    </w:p>
    <w:tbl>
      <w:tblPr>
        <w:tblStyle w:val="Kontuurtabel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4961"/>
        <w:gridCol w:w="3544"/>
      </w:tblGrid>
      <w:tr w:rsidR="002B0760" w:rsidRPr="00356BE6" w:rsidTr="003248B6">
        <w:tc>
          <w:tcPr>
            <w:tcW w:w="2972" w:type="dxa"/>
          </w:tcPr>
          <w:p w:rsidR="002B0760" w:rsidRPr="00356BE6" w:rsidRDefault="002B07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Vabaühendus</w:t>
            </w:r>
          </w:p>
        </w:tc>
        <w:tc>
          <w:tcPr>
            <w:tcW w:w="1701" w:type="dxa"/>
          </w:tcPr>
          <w:p w:rsidR="002B0760" w:rsidRDefault="002B07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KOV</w:t>
            </w:r>
          </w:p>
        </w:tc>
        <w:tc>
          <w:tcPr>
            <w:tcW w:w="4961" w:type="dxa"/>
          </w:tcPr>
          <w:p w:rsidR="002B0760" w:rsidRDefault="004C26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2B0760">
              <w:rPr>
                <w:rFonts w:cstheme="minorHAnsi"/>
                <w:b/>
                <w:sz w:val="24"/>
                <w:szCs w:val="24"/>
              </w:rPr>
              <w:t>eenus</w:t>
            </w:r>
            <w:r>
              <w:rPr>
                <w:rFonts w:cstheme="minorHAnsi"/>
                <w:b/>
                <w:sz w:val="24"/>
                <w:szCs w:val="24"/>
              </w:rPr>
              <w:t>, mis täna olemas</w:t>
            </w:r>
            <w:r w:rsidR="00DC07A1">
              <w:rPr>
                <w:rFonts w:cstheme="minorHAnsi"/>
                <w:b/>
                <w:sz w:val="24"/>
                <w:szCs w:val="24"/>
              </w:rPr>
              <w:t xml:space="preserve"> või mida arendada</w:t>
            </w:r>
          </w:p>
        </w:tc>
        <w:tc>
          <w:tcPr>
            <w:tcW w:w="3544" w:type="dxa"/>
          </w:tcPr>
          <w:p w:rsidR="002B0760" w:rsidRPr="00356BE6" w:rsidRDefault="002B07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Osaleja</w:t>
            </w:r>
            <w:r w:rsidR="003248B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Pr="004476B5" w:rsidRDefault="002B0760" w:rsidP="00DC07A1">
            <w:pPr>
              <w:rPr>
                <w:rFonts w:cstheme="minorHAnsi"/>
                <w:b/>
                <w:sz w:val="24"/>
                <w:szCs w:val="24"/>
              </w:rPr>
            </w:pPr>
            <w:r w:rsidRPr="004476B5"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DC07A1">
              <w:rPr>
                <w:rFonts w:cstheme="minorHAnsi"/>
                <w:b/>
                <w:sz w:val="24"/>
                <w:szCs w:val="24"/>
              </w:rPr>
              <w:t>Peetri Selts</w:t>
            </w:r>
          </w:p>
        </w:tc>
        <w:tc>
          <w:tcPr>
            <w:tcW w:w="1701" w:type="dxa"/>
          </w:tcPr>
          <w:p w:rsidR="002B0760" w:rsidRPr="004476B5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Rae</w:t>
            </w:r>
            <w:r w:rsidR="002B0760">
              <w:rPr>
                <w:rFonts w:cstheme="minorHAnsi"/>
                <w:sz w:val="24"/>
                <w:szCs w:val="24"/>
              </w:rPr>
              <w:t xml:space="preserve"> vald</w:t>
            </w:r>
          </w:p>
        </w:tc>
        <w:tc>
          <w:tcPr>
            <w:tcW w:w="4961" w:type="dxa"/>
          </w:tcPr>
          <w:p w:rsidR="002B0760" w:rsidRPr="004476B5" w:rsidRDefault="00DC07A1" w:rsidP="00FB6DD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Assaku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veski rentimine, seal näituste, kontsertide ning huvitegevuse korraldamine</w:t>
            </w:r>
          </w:p>
        </w:tc>
        <w:tc>
          <w:tcPr>
            <w:tcW w:w="3544" w:type="dxa"/>
          </w:tcPr>
          <w:p w:rsidR="002B0760" w:rsidRPr="004476B5" w:rsidRDefault="00DC07A1" w:rsidP="007C1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Margus Laula, </w:t>
            </w:r>
            <w:r w:rsidR="007C167C">
              <w:rPr>
                <w:rFonts w:cstheme="minorHAnsi"/>
                <w:sz w:val="24"/>
                <w:szCs w:val="24"/>
              </w:rPr>
              <w:t>Margit Parmas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Pr="004476B5" w:rsidRDefault="002B0760" w:rsidP="00DC07A1">
            <w:pPr>
              <w:rPr>
                <w:rFonts w:cstheme="minorHAnsi"/>
                <w:b/>
                <w:sz w:val="24"/>
                <w:szCs w:val="24"/>
              </w:rPr>
            </w:pPr>
            <w:r w:rsidRPr="004476B5"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DC07A1">
              <w:rPr>
                <w:rFonts w:cstheme="minorHAnsi"/>
                <w:b/>
                <w:sz w:val="24"/>
                <w:szCs w:val="24"/>
              </w:rPr>
              <w:t>Toetus</w:t>
            </w:r>
          </w:p>
        </w:tc>
        <w:tc>
          <w:tcPr>
            <w:tcW w:w="1701" w:type="dxa"/>
          </w:tcPr>
          <w:p w:rsidR="002B0760" w:rsidRPr="004476B5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Keila linn</w:t>
            </w:r>
          </w:p>
        </w:tc>
        <w:tc>
          <w:tcPr>
            <w:tcW w:w="4961" w:type="dxa"/>
          </w:tcPr>
          <w:p w:rsidR="002B0760" w:rsidRPr="004476B5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Psühholoogiline 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logopeediline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abi ning nõustamine</w:t>
            </w:r>
          </w:p>
        </w:tc>
        <w:tc>
          <w:tcPr>
            <w:tcW w:w="3544" w:type="dxa"/>
          </w:tcPr>
          <w:p w:rsidR="002B0760" w:rsidRPr="004476B5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Liisi Rokk, Evelin Ergma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0843D4">
            <w:pPr>
              <w:rPr>
                <w:rFonts w:cstheme="minorHAnsi"/>
                <w:b/>
                <w:sz w:val="24"/>
                <w:szCs w:val="24"/>
              </w:rPr>
            </w:pPr>
            <w:r w:rsidRPr="000843D4"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DC07A1" w:rsidRPr="000843D4">
              <w:rPr>
                <w:rFonts w:cstheme="minorHAnsi"/>
                <w:b/>
                <w:sz w:val="24"/>
                <w:szCs w:val="24"/>
              </w:rPr>
              <w:t xml:space="preserve">Ellamaa </w:t>
            </w:r>
            <w:r w:rsidR="000843D4">
              <w:rPr>
                <w:rFonts w:cstheme="minorHAnsi"/>
                <w:b/>
                <w:sz w:val="24"/>
                <w:szCs w:val="24"/>
              </w:rPr>
              <w:t>Külaarenduskeskus</w:t>
            </w:r>
          </w:p>
        </w:tc>
        <w:tc>
          <w:tcPr>
            <w:tcW w:w="1701" w:type="dxa"/>
          </w:tcPr>
          <w:p w:rsidR="002B0760" w:rsidRPr="00B4022A" w:rsidRDefault="002B0760">
            <w:pPr>
              <w:rPr>
                <w:rFonts w:cstheme="minorHAnsi"/>
                <w:sz w:val="24"/>
                <w:szCs w:val="24"/>
              </w:rPr>
            </w:pPr>
            <w:r w:rsidRPr="00B4022A">
              <w:rPr>
                <w:rFonts w:cstheme="minorHAnsi"/>
                <w:sz w:val="24"/>
                <w:szCs w:val="24"/>
              </w:rPr>
              <w:t>Saue vald</w:t>
            </w:r>
          </w:p>
        </w:tc>
        <w:tc>
          <w:tcPr>
            <w:tcW w:w="4961" w:type="dxa"/>
          </w:tcPr>
          <w:p w:rsidR="002B0760" w:rsidRPr="00B4022A" w:rsidRDefault="00516A38" w:rsidP="0010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Külamaja rentimine, sündmuste korraldamine jms.</w:t>
            </w:r>
          </w:p>
        </w:tc>
        <w:tc>
          <w:tcPr>
            <w:tcW w:w="3544" w:type="dxa"/>
          </w:tcPr>
          <w:p w:rsidR="002B0760" w:rsidRDefault="000843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Helvika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Rass, </w:t>
            </w:r>
            <w:r w:rsidR="007C167C">
              <w:rPr>
                <w:rFonts w:cstheme="minorHAnsi"/>
                <w:sz w:val="24"/>
                <w:szCs w:val="24"/>
              </w:rPr>
              <w:t xml:space="preserve">Aivar </w:t>
            </w:r>
            <w:r>
              <w:rPr>
                <w:rFonts w:cstheme="minorHAnsi"/>
                <w:sz w:val="24"/>
                <w:szCs w:val="24"/>
              </w:rPr>
              <w:t>Rass</w:t>
            </w:r>
          </w:p>
          <w:p w:rsidR="000843D4" w:rsidRPr="00B4022A" w:rsidRDefault="00084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DC07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DC07A1">
              <w:rPr>
                <w:rFonts w:cstheme="minorHAnsi"/>
                <w:b/>
                <w:sz w:val="24"/>
                <w:szCs w:val="24"/>
              </w:rPr>
              <w:t xml:space="preserve">Eesti Aserbaidžaani Kultuuriselts </w:t>
            </w:r>
            <w:proofErr w:type="spellStart"/>
            <w:r w:rsidR="00DC07A1">
              <w:rPr>
                <w:rFonts w:cstheme="minorHAnsi"/>
                <w:b/>
                <w:sz w:val="24"/>
                <w:szCs w:val="24"/>
              </w:rPr>
              <w:t>Ajdan</w:t>
            </w:r>
            <w:proofErr w:type="spellEnd"/>
          </w:p>
        </w:tc>
        <w:tc>
          <w:tcPr>
            <w:tcW w:w="1701" w:type="dxa"/>
          </w:tcPr>
          <w:p w:rsidR="002B0760" w:rsidRPr="00377CE4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Tallinn</w:t>
            </w:r>
          </w:p>
        </w:tc>
        <w:tc>
          <w:tcPr>
            <w:tcW w:w="4961" w:type="dxa"/>
          </w:tcPr>
          <w:p w:rsidR="002B0760" w:rsidRPr="00377CE4" w:rsidRDefault="00DC0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Lasteaed,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lastehoid</w:t>
            </w:r>
            <w:proofErr w:type="spellEnd"/>
            <w:r>
              <w:rPr>
                <w:rFonts w:cstheme="minorHAnsi"/>
                <w:sz w:val="24"/>
                <w:szCs w:val="24"/>
              </w:rPr>
              <w:t>, beebikool; aserbaidžaani kultuuri tutvustavad sündmused ja töötoad</w:t>
            </w:r>
          </w:p>
        </w:tc>
        <w:tc>
          <w:tcPr>
            <w:tcW w:w="3544" w:type="dxa"/>
          </w:tcPr>
          <w:p w:rsidR="00156F85" w:rsidRDefault="00DC07A1" w:rsidP="00156F85">
            <w:proofErr w:type="spellStart"/>
            <w:r>
              <w:rPr>
                <w:rFonts w:cstheme="minorHAnsi"/>
                <w:sz w:val="24"/>
                <w:szCs w:val="24"/>
              </w:rPr>
              <w:t>Nijazi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Gadžijev</w:t>
            </w:r>
            <w:proofErr w:type="spellEnd"/>
            <w:r w:rsidR="00156F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56F85">
              <w:t>Zähra</w:t>
            </w:r>
            <w:proofErr w:type="spellEnd"/>
            <w:r w:rsidR="00156F85">
              <w:t xml:space="preserve"> </w:t>
            </w:r>
            <w:proofErr w:type="spellStart"/>
            <w:r w:rsidR="00156F85">
              <w:t>Gährämanlö</w:t>
            </w:r>
            <w:proofErr w:type="spellEnd"/>
            <w:r w:rsidR="00156F85">
              <w:t xml:space="preserve"> või Jevgenia </w:t>
            </w:r>
            <w:proofErr w:type="spellStart"/>
            <w:r w:rsidR="00156F85">
              <w:t>Solonko</w:t>
            </w:r>
            <w:proofErr w:type="spellEnd"/>
            <w:r w:rsidR="00156F85">
              <w:t>.</w:t>
            </w:r>
          </w:p>
          <w:p w:rsidR="002B0760" w:rsidRPr="00377CE4" w:rsidRDefault="002B07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DC07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DC07A1">
              <w:rPr>
                <w:rFonts w:cstheme="minorHAnsi"/>
                <w:b/>
                <w:sz w:val="24"/>
                <w:szCs w:val="24"/>
              </w:rPr>
              <w:t>Organic Estonia</w:t>
            </w:r>
          </w:p>
        </w:tc>
        <w:tc>
          <w:tcPr>
            <w:tcW w:w="1701" w:type="dxa"/>
          </w:tcPr>
          <w:p w:rsidR="002B0760" w:rsidRPr="00377CE4" w:rsidRDefault="00616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Tallinn</w:t>
            </w:r>
          </w:p>
        </w:tc>
        <w:tc>
          <w:tcPr>
            <w:tcW w:w="4961" w:type="dxa"/>
          </w:tcPr>
          <w:p w:rsidR="002B0760" w:rsidRPr="00377CE4" w:rsidRDefault="00616067" w:rsidP="002B0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Mahemajanduse toodete tootekataloogi loomine,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ühisturundus</w:t>
            </w:r>
            <w:proofErr w:type="spellEnd"/>
          </w:p>
        </w:tc>
        <w:tc>
          <w:tcPr>
            <w:tcW w:w="3544" w:type="dxa"/>
          </w:tcPr>
          <w:p w:rsidR="002B0760" w:rsidRPr="00377CE4" w:rsidRDefault="00616067" w:rsidP="002206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Krista Kulderknup, </w:t>
            </w:r>
            <w:r w:rsidR="00220697">
              <w:rPr>
                <w:rFonts w:cstheme="minorHAnsi"/>
                <w:sz w:val="24"/>
                <w:szCs w:val="24"/>
              </w:rPr>
              <w:t>Joel Kirsimaa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6160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616067">
              <w:rPr>
                <w:rFonts w:cstheme="minorHAnsi"/>
                <w:b/>
                <w:sz w:val="24"/>
                <w:szCs w:val="24"/>
              </w:rPr>
              <w:t>Kodukoht Kiisa</w:t>
            </w:r>
          </w:p>
        </w:tc>
        <w:tc>
          <w:tcPr>
            <w:tcW w:w="1701" w:type="dxa"/>
          </w:tcPr>
          <w:p w:rsidR="002B0760" w:rsidRPr="00377CE4" w:rsidRDefault="00616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Saku</w:t>
            </w:r>
            <w:r w:rsidR="009C75C5">
              <w:rPr>
                <w:rFonts w:cstheme="minorHAnsi"/>
                <w:sz w:val="24"/>
                <w:szCs w:val="24"/>
              </w:rPr>
              <w:t xml:space="preserve"> </w:t>
            </w:r>
            <w:r w:rsidR="002B0760" w:rsidRPr="00377CE4">
              <w:rPr>
                <w:rFonts w:cstheme="minorHAnsi"/>
                <w:sz w:val="24"/>
                <w:szCs w:val="24"/>
              </w:rPr>
              <w:t>vald</w:t>
            </w:r>
          </w:p>
        </w:tc>
        <w:tc>
          <w:tcPr>
            <w:tcW w:w="4961" w:type="dxa"/>
          </w:tcPr>
          <w:p w:rsidR="002B0760" w:rsidRPr="00377CE4" w:rsidRDefault="00616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Kiisa aleviku turuplatsi arendamine, aiandusalased koolitused</w:t>
            </w:r>
          </w:p>
        </w:tc>
        <w:tc>
          <w:tcPr>
            <w:tcW w:w="3544" w:type="dxa"/>
          </w:tcPr>
          <w:p w:rsidR="002B0760" w:rsidRPr="00377CE4" w:rsidRDefault="00616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Irja Tiri,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Annely-Thea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Häggblom</w:t>
            </w:r>
            <w:proofErr w:type="spellEnd"/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6160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616067">
              <w:rPr>
                <w:rFonts w:cstheme="minorHAnsi"/>
                <w:b/>
                <w:sz w:val="24"/>
                <w:szCs w:val="24"/>
              </w:rPr>
              <w:t>Ingver</w:t>
            </w:r>
          </w:p>
        </w:tc>
        <w:tc>
          <w:tcPr>
            <w:tcW w:w="1701" w:type="dxa"/>
          </w:tcPr>
          <w:p w:rsidR="002B0760" w:rsidRPr="00377CE4" w:rsidRDefault="00616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Anija</w:t>
            </w:r>
            <w:r w:rsidR="009C75C5">
              <w:rPr>
                <w:rFonts w:cstheme="minorHAnsi"/>
                <w:sz w:val="24"/>
                <w:szCs w:val="24"/>
              </w:rPr>
              <w:t xml:space="preserve"> </w:t>
            </w:r>
            <w:r w:rsidR="002B0760" w:rsidRPr="00377CE4">
              <w:rPr>
                <w:rFonts w:cstheme="minorHAnsi"/>
                <w:sz w:val="24"/>
                <w:szCs w:val="24"/>
              </w:rPr>
              <w:t>vald</w:t>
            </w:r>
          </w:p>
        </w:tc>
        <w:tc>
          <w:tcPr>
            <w:tcW w:w="4961" w:type="dxa"/>
          </w:tcPr>
          <w:p w:rsidR="002B0760" w:rsidRPr="00377CE4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Renoveeritud ait kuivatist ja selle ümbrusest Kehra loomelinnaku kujundamine</w:t>
            </w:r>
          </w:p>
        </w:tc>
        <w:tc>
          <w:tcPr>
            <w:tcW w:w="3544" w:type="dxa"/>
          </w:tcPr>
          <w:p w:rsidR="002B0760" w:rsidRPr="00377CE4" w:rsidRDefault="00616067" w:rsidP="001010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Inga Koitla, </w:t>
            </w:r>
            <w:r w:rsidR="001010EF">
              <w:rPr>
                <w:rFonts w:cstheme="minorHAnsi"/>
                <w:sz w:val="24"/>
                <w:szCs w:val="24"/>
              </w:rPr>
              <w:t>Veronika Silivask</w:t>
            </w:r>
            <w:r w:rsidR="0065660E">
              <w:rPr>
                <w:rFonts w:cstheme="minorHAnsi"/>
                <w:sz w:val="24"/>
                <w:szCs w:val="24"/>
              </w:rPr>
              <w:t xml:space="preserve"> või Katrin Roomere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9C75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9C75C5">
              <w:rPr>
                <w:rFonts w:cstheme="minorHAnsi"/>
                <w:b/>
                <w:sz w:val="24"/>
                <w:szCs w:val="24"/>
              </w:rPr>
              <w:t>Isade Meel/Lahemaa Pärimuskoda</w:t>
            </w:r>
          </w:p>
        </w:tc>
        <w:tc>
          <w:tcPr>
            <w:tcW w:w="1701" w:type="dxa"/>
          </w:tcPr>
          <w:p w:rsidR="002B0760" w:rsidRPr="00377CE4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Kuusalu</w:t>
            </w:r>
            <w:r w:rsidR="002B0760" w:rsidRPr="00377CE4">
              <w:rPr>
                <w:rFonts w:cstheme="minorHAnsi"/>
                <w:sz w:val="24"/>
                <w:szCs w:val="24"/>
              </w:rPr>
              <w:t xml:space="preserve"> vald</w:t>
            </w:r>
          </w:p>
        </w:tc>
        <w:tc>
          <w:tcPr>
            <w:tcW w:w="4961" w:type="dxa"/>
          </w:tcPr>
          <w:p w:rsidR="002B0760" w:rsidRPr="00377CE4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Pärimuskultuuri õpitoad</w:t>
            </w:r>
          </w:p>
        </w:tc>
        <w:tc>
          <w:tcPr>
            <w:tcW w:w="3544" w:type="dxa"/>
          </w:tcPr>
          <w:p w:rsidR="002B0760" w:rsidRPr="00377CE4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Liis Burk,</w:t>
            </w:r>
            <w:r w:rsidR="00FB6DD0">
              <w:rPr>
                <w:rFonts w:cstheme="minorHAnsi"/>
                <w:sz w:val="24"/>
                <w:szCs w:val="24"/>
              </w:rPr>
              <w:t xml:space="preserve"> Roland Burk</w:t>
            </w:r>
          </w:p>
        </w:tc>
      </w:tr>
      <w:tr w:rsidR="002B0760" w:rsidRPr="00356BE6" w:rsidTr="003248B6">
        <w:tc>
          <w:tcPr>
            <w:tcW w:w="2972" w:type="dxa"/>
          </w:tcPr>
          <w:p w:rsidR="002B0760" w:rsidRDefault="002B0760" w:rsidP="009C75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MTÜ </w:t>
            </w:r>
            <w:r w:rsidR="009C75C5">
              <w:rPr>
                <w:rFonts w:cstheme="minorHAnsi"/>
                <w:b/>
                <w:sz w:val="24"/>
                <w:szCs w:val="24"/>
              </w:rPr>
              <w:t>Eesti Reumaliit</w:t>
            </w:r>
          </w:p>
        </w:tc>
        <w:tc>
          <w:tcPr>
            <w:tcW w:w="1701" w:type="dxa"/>
          </w:tcPr>
          <w:p w:rsidR="002B0760" w:rsidRPr="006437E2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Tallinn</w:t>
            </w:r>
          </w:p>
        </w:tc>
        <w:tc>
          <w:tcPr>
            <w:tcW w:w="4961" w:type="dxa"/>
          </w:tcPr>
          <w:p w:rsidR="002B0760" w:rsidRPr="006437E2" w:rsidRDefault="00FB6D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Koolitused, loengutesarjad</w:t>
            </w:r>
          </w:p>
        </w:tc>
        <w:tc>
          <w:tcPr>
            <w:tcW w:w="3544" w:type="dxa"/>
          </w:tcPr>
          <w:p w:rsidR="002B0760" w:rsidRPr="006437E2" w:rsidRDefault="009C7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Ingrid Põldemaa, Terje Karp</w:t>
            </w:r>
          </w:p>
        </w:tc>
      </w:tr>
      <w:tr w:rsidR="002B0760" w:rsidRPr="00356BE6" w:rsidTr="003248B6">
        <w:tc>
          <w:tcPr>
            <w:tcW w:w="2972" w:type="dxa"/>
          </w:tcPr>
          <w:p w:rsidR="00B40F17" w:rsidRPr="00AA0FDF" w:rsidRDefault="007C167C" w:rsidP="00B40F17">
            <w:pPr>
              <w:rPr>
                <w:rFonts w:cstheme="minorHAnsi"/>
                <w:b/>
                <w:sz w:val="24"/>
                <w:szCs w:val="24"/>
              </w:rPr>
            </w:pPr>
            <w:r w:rsidRPr="00AA0FDF">
              <w:rPr>
                <w:b/>
                <w:sz w:val="24"/>
                <w:szCs w:val="24"/>
              </w:rPr>
              <w:t xml:space="preserve">Noor </w:t>
            </w:r>
            <w:proofErr w:type="spellStart"/>
            <w:r w:rsidRPr="00AA0FDF">
              <w:rPr>
                <w:b/>
                <w:sz w:val="24"/>
                <w:szCs w:val="24"/>
              </w:rPr>
              <w:t>Ise-Loom</w:t>
            </w:r>
            <w:proofErr w:type="spellEnd"/>
          </w:p>
        </w:tc>
        <w:tc>
          <w:tcPr>
            <w:tcW w:w="1701" w:type="dxa"/>
          </w:tcPr>
          <w:p w:rsidR="002B0760" w:rsidRPr="006437E2" w:rsidRDefault="007C1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Kose</w:t>
            </w:r>
            <w:r w:rsidR="00AA0FDF">
              <w:rPr>
                <w:rFonts w:cstheme="minorHAnsi"/>
                <w:sz w:val="24"/>
                <w:szCs w:val="24"/>
              </w:rPr>
              <w:t xml:space="preserve"> vald</w:t>
            </w:r>
          </w:p>
        </w:tc>
        <w:tc>
          <w:tcPr>
            <w:tcW w:w="4961" w:type="dxa"/>
          </w:tcPr>
          <w:p w:rsidR="002B0760" w:rsidRPr="006437E2" w:rsidRDefault="007C167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Lastekeskus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lastehoid</w:t>
            </w:r>
            <w:proofErr w:type="spellEnd"/>
            <w:r>
              <w:rPr>
                <w:rFonts w:cstheme="minorHAnsi"/>
                <w:sz w:val="24"/>
                <w:szCs w:val="24"/>
              </w:rPr>
              <w:t>, vanemakoolitused</w:t>
            </w:r>
          </w:p>
        </w:tc>
        <w:tc>
          <w:tcPr>
            <w:tcW w:w="3544" w:type="dxa"/>
          </w:tcPr>
          <w:p w:rsidR="002B0760" w:rsidRPr="006437E2" w:rsidRDefault="007C167C" w:rsidP="00673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Kadi Urbas</w:t>
            </w:r>
            <w:r w:rsidR="0065660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73CC5">
              <w:rPr>
                <w:rFonts w:cstheme="minorHAnsi"/>
                <w:sz w:val="24"/>
                <w:szCs w:val="24"/>
              </w:rPr>
              <w:t>Raili</w:t>
            </w:r>
            <w:proofErr w:type="spellEnd"/>
            <w:r w:rsidR="00673CC5">
              <w:rPr>
                <w:rFonts w:cstheme="minorHAnsi"/>
                <w:sz w:val="24"/>
                <w:szCs w:val="24"/>
              </w:rPr>
              <w:t xml:space="preserve"> Sarapuu</w:t>
            </w:r>
          </w:p>
        </w:tc>
      </w:tr>
    </w:tbl>
    <w:p w:rsidR="00AB3CAF" w:rsidRDefault="00AB3CAF" w:rsidP="0010002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B3CAF" w:rsidSect="0064341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E9" w:rsidRDefault="00DB3BE9" w:rsidP="00DB3BE9">
      <w:pPr>
        <w:spacing w:after="0" w:line="240" w:lineRule="auto"/>
      </w:pPr>
      <w:r>
        <w:separator/>
      </w:r>
    </w:p>
  </w:endnote>
  <w:endnote w:type="continuationSeparator" w:id="0">
    <w:p w:rsidR="00DB3BE9" w:rsidRDefault="00DB3BE9" w:rsidP="00DB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D3" w:rsidRDefault="00AD1ED3" w:rsidP="00AD1ED3">
    <w:pPr>
      <w:pStyle w:val="Jalus"/>
      <w:rPr>
        <w:rFonts w:ascii="Arial" w:hAnsi="Arial" w:cs="Arial"/>
        <w:color w:val="626262"/>
        <w:sz w:val="23"/>
        <w:szCs w:val="23"/>
        <w:shd w:val="clear" w:color="auto" w:fill="FCFCFC"/>
      </w:rPr>
    </w:pPr>
    <w:r>
      <w:rPr>
        <w:rFonts w:ascii="Arial" w:hAnsi="Arial" w:cs="Arial"/>
        <w:color w:val="626262"/>
        <w:sz w:val="23"/>
        <w:szCs w:val="23"/>
        <w:shd w:val="clear" w:color="auto" w:fill="FCFCFC"/>
      </w:rPr>
      <w:t>Meetme “Piirkondade konkurentsivõime tugevdamine” tegevuse “Piirkondlikud algatused tööhõive ja ettevõtlikkuse edendamiseks” perioodil 2017 – 2023 projekti “Vabaühenduste omatulu teenimise tugiprogramm”  tegevuste elluviimist rahastab </w:t>
    </w:r>
    <w:r>
      <w:rPr>
        <w:rStyle w:val="Tugev"/>
        <w:rFonts w:ascii="Arial" w:hAnsi="Arial" w:cs="Arial"/>
        <w:b w:val="0"/>
        <w:bCs w:val="0"/>
        <w:color w:val="626262"/>
        <w:sz w:val="23"/>
        <w:szCs w:val="23"/>
        <w:bdr w:val="none" w:sz="0" w:space="0" w:color="auto" w:frame="1"/>
        <w:shd w:val="clear" w:color="auto" w:fill="FCFCFC"/>
      </w:rPr>
      <w:t>Euroopa Regionaalarengu Fond</w:t>
    </w:r>
    <w:r>
      <w:rPr>
        <w:rFonts w:ascii="Arial" w:hAnsi="Arial" w:cs="Arial"/>
        <w:color w:val="626262"/>
        <w:sz w:val="23"/>
        <w:szCs w:val="23"/>
        <w:shd w:val="clear" w:color="auto" w:fill="FCFCFC"/>
      </w:rPr>
      <w:t> ja </w:t>
    </w:r>
    <w:r>
      <w:rPr>
        <w:rStyle w:val="Tugev"/>
        <w:rFonts w:ascii="Arial" w:hAnsi="Arial" w:cs="Arial"/>
        <w:b w:val="0"/>
        <w:bCs w:val="0"/>
        <w:color w:val="626262"/>
        <w:sz w:val="23"/>
        <w:szCs w:val="23"/>
        <w:bdr w:val="none" w:sz="0" w:space="0" w:color="auto" w:frame="1"/>
        <w:shd w:val="clear" w:color="auto" w:fill="FCFCFC"/>
      </w:rPr>
      <w:t>Harjumaa Omavalitsuste Liit</w:t>
    </w:r>
    <w:r>
      <w:rPr>
        <w:rFonts w:ascii="Arial" w:hAnsi="Arial" w:cs="Arial"/>
        <w:color w:val="626262"/>
        <w:sz w:val="23"/>
        <w:szCs w:val="23"/>
        <w:shd w:val="clear" w:color="auto" w:fill="FCFCFC"/>
      </w:rPr>
      <w:t>.</w:t>
    </w:r>
  </w:p>
  <w:p w:rsidR="00AD1ED3" w:rsidRDefault="00AD1ED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E9" w:rsidRDefault="00DB3BE9" w:rsidP="00DB3BE9">
      <w:pPr>
        <w:spacing w:after="0" w:line="240" w:lineRule="auto"/>
      </w:pPr>
      <w:r>
        <w:separator/>
      </w:r>
    </w:p>
  </w:footnote>
  <w:footnote w:type="continuationSeparator" w:id="0">
    <w:p w:rsidR="00DB3BE9" w:rsidRDefault="00DB3BE9" w:rsidP="00DB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D3" w:rsidRDefault="00AD1ED3">
    <w:pPr>
      <w:pStyle w:val="Pis"/>
    </w:pPr>
    <w:r w:rsidRPr="00AD1ED3">
      <w:rPr>
        <w:noProof/>
        <w:lang w:eastAsia="et-EE"/>
      </w:rPr>
      <w:drawing>
        <wp:inline distT="0" distB="0" distL="0" distR="0">
          <wp:extent cx="8892540" cy="1263113"/>
          <wp:effectExtent l="0" t="0" r="3810" b="0"/>
          <wp:docPr id="2" name="Pilt 2" descr="J:\MTÜ\PATEE 2017-2019\Teavitusmaterjal\PATEE logod k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TÜ\PATEE 2017-2019\Teavitusmaterjal\PATEE logod ko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26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9C1"/>
    <w:multiLevelType w:val="multilevel"/>
    <w:tmpl w:val="4F9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969C6"/>
    <w:multiLevelType w:val="hybridMultilevel"/>
    <w:tmpl w:val="52B097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E"/>
    <w:rsid w:val="000029AD"/>
    <w:rsid w:val="00036000"/>
    <w:rsid w:val="00055A5B"/>
    <w:rsid w:val="00067269"/>
    <w:rsid w:val="000843D4"/>
    <w:rsid w:val="000F4E6D"/>
    <w:rsid w:val="00100025"/>
    <w:rsid w:val="001010EF"/>
    <w:rsid w:val="001364E3"/>
    <w:rsid w:val="00147866"/>
    <w:rsid w:val="00156F85"/>
    <w:rsid w:val="001676D5"/>
    <w:rsid w:val="00204016"/>
    <w:rsid w:val="00220697"/>
    <w:rsid w:val="00222F2D"/>
    <w:rsid w:val="00262E0C"/>
    <w:rsid w:val="002A2EB8"/>
    <w:rsid w:val="002B069A"/>
    <w:rsid w:val="002B0760"/>
    <w:rsid w:val="00315F22"/>
    <w:rsid w:val="00317EC5"/>
    <w:rsid w:val="003248B6"/>
    <w:rsid w:val="003407DD"/>
    <w:rsid w:val="00356BE6"/>
    <w:rsid w:val="00374619"/>
    <w:rsid w:val="00377CE4"/>
    <w:rsid w:val="003A6443"/>
    <w:rsid w:val="003C2B53"/>
    <w:rsid w:val="003D2754"/>
    <w:rsid w:val="003D5288"/>
    <w:rsid w:val="003E320D"/>
    <w:rsid w:val="003E72FD"/>
    <w:rsid w:val="003E776D"/>
    <w:rsid w:val="003F5362"/>
    <w:rsid w:val="0041482C"/>
    <w:rsid w:val="004224A0"/>
    <w:rsid w:val="004476B5"/>
    <w:rsid w:val="0045091F"/>
    <w:rsid w:val="004656C7"/>
    <w:rsid w:val="004A454D"/>
    <w:rsid w:val="004C264E"/>
    <w:rsid w:val="004D7B27"/>
    <w:rsid w:val="004E248C"/>
    <w:rsid w:val="00516A38"/>
    <w:rsid w:val="00517D75"/>
    <w:rsid w:val="00537C93"/>
    <w:rsid w:val="00570FFA"/>
    <w:rsid w:val="00575EC7"/>
    <w:rsid w:val="005D56FA"/>
    <w:rsid w:val="005F414A"/>
    <w:rsid w:val="006007BB"/>
    <w:rsid w:val="00616067"/>
    <w:rsid w:val="00626FDF"/>
    <w:rsid w:val="00643411"/>
    <w:rsid w:val="006437E2"/>
    <w:rsid w:val="0065660E"/>
    <w:rsid w:val="00673CC5"/>
    <w:rsid w:val="006A2424"/>
    <w:rsid w:val="006D60C3"/>
    <w:rsid w:val="0070053B"/>
    <w:rsid w:val="0070081D"/>
    <w:rsid w:val="00795C6E"/>
    <w:rsid w:val="00797529"/>
    <w:rsid w:val="007B0EE9"/>
    <w:rsid w:val="007C167C"/>
    <w:rsid w:val="00844B80"/>
    <w:rsid w:val="00853D4E"/>
    <w:rsid w:val="0089076D"/>
    <w:rsid w:val="008C60B8"/>
    <w:rsid w:val="0094608E"/>
    <w:rsid w:val="00964046"/>
    <w:rsid w:val="009671A8"/>
    <w:rsid w:val="0097335D"/>
    <w:rsid w:val="00973D2C"/>
    <w:rsid w:val="0099310A"/>
    <w:rsid w:val="009C75C5"/>
    <w:rsid w:val="009E6749"/>
    <w:rsid w:val="00A946D6"/>
    <w:rsid w:val="00A96645"/>
    <w:rsid w:val="00AA0FDF"/>
    <w:rsid w:val="00AA2941"/>
    <w:rsid w:val="00AB3CAF"/>
    <w:rsid w:val="00AD1C80"/>
    <w:rsid w:val="00AD1ED3"/>
    <w:rsid w:val="00AE55E9"/>
    <w:rsid w:val="00AF6A00"/>
    <w:rsid w:val="00B17C56"/>
    <w:rsid w:val="00B365E7"/>
    <w:rsid w:val="00B4022A"/>
    <w:rsid w:val="00B40F17"/>
    <w:rsid w:val="00B649CE"/>
    <w:rsid w:val="00BC2284"/>
    <w:rsid w:val="00BC39D6"/>
    <w:rsid w:val="00C20239"/>
    <w:rsid w:val="00C6381C"/>
    <w:rsid w:val="00C75040"/>
    <w:rsid w:val="00C93F2C"/>
    <w:rsid w:val="00CF6F95"/>
    <w:rsid w:val="00D23F22"/>
    <w:rsid w:val="00D24458"/>
    <w:rsid w:val="00D4048A"/>
    <w:rsid w:val="00D53523"/>
    <w:rsid w:val="00D574BD"/>
    <w:rsid w:val="00D65FE1"/>
    <w:rsid w:val="00D75F44"/>
    <w:rsid w:val="00DA0D42"/>
    <w:rsid w:val="00DB3BE9"/>
    <w:rsid w:val="00DC07A1"/>
    <w:rsid w:val="00E17820"/>
    <w:rsid w:val="00E4129A"/>
    <w:rsid w:val="00E479C7"/>
    <w:rsid w:val="00E52CDD"/>
    <w:rsid w:val="00EF18F6"/>
    <w:rsid w:val="00EF7785"/>
    <w:rsid w:val="00F22488"/>
    <w:rsid w:val="00F33E89"/>
    <w:rsid w:val="00F5438A"/>
    <w:rsid w:val="00F77A3F"/>
    <w:rsid w:val="00FB6DD0"/>
    <w:rsid w:val="00FC39B6"/>
    <w:rsid w:val="00FD3B27"/>
    <w:rsid w:val="00FD43D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7C3B-7F6E-470A-87D9-1ADF8D30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4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7461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6437E2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B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3BE9"/>
  </w:style>
  <w:style w:type="paragraph" w:styleId="Jalus">
    <w:name w:val="footer"/>
    <w:basedOn w:val="Normaallaad"/>
    <w:link w:val="JalusMrk"/>
    <w:uiPriority w:val="99"/>
    <w:unhideWhenUsed/>
    <w:rsid w:val="00DB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3BE9"/>
  </w:style>
  <w:style w:type="character" w:styleId="Tugev">
    <w:name w:val="Strong"/>
    <w:basedOn w:val="Liguvaikefont"/>
    <w:uiPriority w:val="22"/>
    <w:qFormat/>
    <w:rsid w:val="00AB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li@hea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Vollmer</dc:creator>
  <cp:keywords/>
  <dc:description/>
  <cp:lastModifiedBy>Külli Vollmer</cp:lastModifiedBy>
  <cp:revision>19</cp:revision>
  <cp:lastPrinted>2018-08-27T12:29:00Z</cp:lastPrinted>
  <dcterms:created xsi:type="dcterms:W3CDTF">2018-08-23T08:51:00Z</dcterms:created>
  <dcterms:modified xsi:type="dcterms:W3CDTF">2018-10-09T12:24:00Z</dcterms:modified>
</cp:coreProperties>
</file>